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A7" w:rsidRDefault="00D200A7" w:rsidP="00D200A7">
      <w:pPr>
        <w:jc w:val="center"/>
        <w:rPr>
          <w:rFonts w:ascii="Arial" w:hAnsi="Arial" w:cs="Arial"/>
          <w:b/>
          <w:sz w:val="28"/>
          <w:szCs w:val="28"/>
        </w:rPr>
      </w:pPr>
      <w:r w:rsidRPr="00D200A7">
        <w:rPr>
          <w:rFonts w:ascii="Arial" w:hAnsi="Arial" w:cs="Arial"/>
          <w:b/>
          <w:sz w:val="28"/>
          <w:szCs w:val="28"/>
        </w:rPr>
        <w:t>L’assassin habite à c</w:t>
      </w:r>
      <w:r>
        <w:rPr>
          <w:rFonts w:ascii="Arial" w:hAnsi="Arial" w:cs="Arial"/>
          <w:b/>
          <w:sz w:val="28"/>
          <w:szCs w:val="28"/>
        </w:rPr>
        <w:t>ôté</w:t>
      </w:r>
    </w:p>
    <w:p w:rsidR="00FE34E2" w:rsidRDefault="00FE34E2" w:rsidP="00FE34E2">
      <w:pPr>
        <w:rPr>
          <w:rFonts w:ascii="Arial" w:hAnsi="Arial" w:cs="Arial"/>
          <w:b/>
          <w:sz w:val="28"/>
          <w:szCs w:val="28"/>
        </w:rPr>
      </w:pPr>
      <w:r w:rsidRPr="00983E93">
        <w:rPr>
          <w:rFonts w:ascii="Arial" w:hAnsi="Arial" w:cs="Arial"/>
          <w:b/>
          <w:sz w:val="24"/>
          <w:szCs w:val="24"/>
          <w:u w:val="single"/>
        </w:rPr>
        <w:t>Réponds aux questions</w:t>
      </w:r>
      <w:r w:rsidRPr="00983E93">
        <w:rPr>
          <w:rFonts w:ascii="Arial" w:hAnsi="Arial" w:cs="Arial"/>
          <w:b/>
          <w:sz w:val="24"/>
          <w:szCs w:val="24"/>
        </w:rPr>
        <w:t xml:space="preserve"> :</w:t>
      </w:r>
    </w:p>
    <w:p w:rsidR="00D200A7" w:rsidRPr="00FE34E2" w:rsidRDefault="00D200A7" w:rsidP="00FE34E2">
      <w:pPr>
        <w:rPr>
          <w:rFonts w:ascii="Arial" w:hAnsi="Arial" w:cs="Arial"/>
          <w:b/>
          <w:sz w:val="24"/>
          <w:szCs w:val="24"/>
          <w:u w:val="single"/>
        </w:rPr>
      </w:pPr>
      <w:r w:rsidRPr="00D200A7">
        <w:rPr>
          <w:rFonts w:ascii="Arial" w:hAnsi="Arial" w:cs="Arial"/>
          <w:sz w:val="24"/>
          <w:szCs w:val="24"/>
        </w:rPr>
        <w:t xml:space="preserve"> </w:t>
      </w:r>
      <w:r w:rsidR="00983E93" w:rsidRPr="00FE34E2">
        <w:rPr>
          <w:rFonts w:ascii="Arial" w:hAnsi="Arial" w:cs="Arial"/>
          <w:b/>
          <w:sz w:val="24"/>
          <w:szCs w:val="24"/>
          <w:u w:val="single"/>
        </w:rPr>
        <w:t>C</w:t>
      </w:r>
      <w:r w:rsidRPr="00FE34E2">
        <w:rPr>
          <w:rFonts w:ascii="Arial" w:hAnsi="Arial" w:cs="Arial"/>
          <w:b/>
          <w:sz w:val="24"/>
          <w:szCs w:val="24"/>
          <w:u w:val="single"/>
        </w:rPr>
        <w:t>hapitre 1</w:t>
      </w:r>
    </w:p>
    <w:p w:rsidR="00D200A7" w:rsidRDefault="00D200A7" w:rsidP="00983E93">
      <w:pPr>
        <w:ind w:left="45"/>
        <w:rPr>
          <w:rFonts w:ascii="Arial" w:hAnsi="Arial" w:cs="Arial"/>
          <w:b/>
          <w:sz w:val="24"/>
          <w:szCs w:val="24"/>
        </w:rPr>
      </w:pPr>
      <w:r w:rsidRPr="00983E93">
        <w:rPr>
          <w:rFonts w:ascii="Arial" w:hAnsi="Arial" w:cs="Arial"/>
          <w:b/>
          <w:sz w:val="24"/>
          <w:szCs w:val="24"/>
        </w:rPr>
        <w:t xml:space="preserve"> La maison voisine n’a pas l’air agréable à vivre. Donne trois exemples qui ne donnent pas envie d’y habiter</w:t>
      </w:r>
      <w:r w:rsidR="00983E93" w:rsidRPr="00983E93">
        <w:rPr>
          <w:rFonts w:ascii="Arial" w:hAnsi="Arial" w:cs="Arial"/>
          <w:b/>
          <w:sz w:val="24"/>
          <w:szCs w:val="24"/>
        </w:rPr>
        <w:t>.</w:t>
      </w:r>
    </w:p>
    <w:p w:rsidR="00CC4F06" w:rsidRPr="00CC4F06" w:rsidRDefault="00CC4F06" w:rsidP="00983E93">
      <w:pPr>
        <w:ind w:left="45"/>
        <w:rPr>
          <w:rFonts w:ascii="Arial" w:hAnsi="Arial" w:cs="Arial"/>
          <w:i/>
          <w:sz w:val="24"/>
          <w:szCs w:val="24"/>
        </w:rPr>
      </w:pPr>
      <w:r w:rsidRPr="00CC4F06">
        <w:rPr>
          <w:rFonts w:ascii="Arial" w:hAnsi="Arial" w:cs="Arial"/>
          <w:i/>
          <w:sz w:val="24"/>
          <w:szCs w:val="24"/>
        </w:rPr>
        <w:t>Les murs sont devenus tout gris, tout tristes. A certains endroits il y a même de la moisissure. De grosses toiles d'araignées pendent du toit. Les volets sont cassés. Ils grincent même quand il n'y a pas de vent.</w:t>
      </w:r>
    </w:p>
    <w:p w:rsidR="00080D2A" w:rsidRDefault="00D200A7" w:rsidP="00983E93">
      <w:pPr>
        <w:rPr>
          <w:rFonts w:ascii="Arial" w:hAnsi="Arial" w:cs="Arial"/>
          <w:b/>
          <w:sz w:val="24"/>
          <w:szCs w:val="24"/>
        </w:rPr>
      </w:pPr>
      <w:r w:rsidRPr="00983E93">
        <w:rPr>
          <w:rFonts w:ascii="Arial" w:hAnsi="Arial" w:cs="Arial"/>
          <w:b/>
          <w:sz w:val="24"/>
          <w:szCs w:val="24"/>
        </w:rPr>
        <w:t>Recopie la description du voisin.</w:t>
      </w:r>
    </w:p>
    <w:p w:rsidR="00CC4F06" w:rsidRPr="00CC4F06" w:rsidRDefault="00CC4F06" w:rsidP="00983E93">
      <w:pPr>
        <w:rPr>
          <w:rFonts w:ascii="Arial" w:hAnsi="Arial" w:cs="Arial"/>
          <w:i/>
          <w:sz w:val="24"/>
          <w:szCs w:val="24"/>
        </w:rPr>
      </w:pPr>
      <w:r w:rsidRPr="00CC4F06">
        <w:rPr>
          <w:rFonts w:ascii="Arial" w:hAnsi="Arial" w:cs="Arial"/>
          <w:i/>
          <w:sz w:val="24"/>
          <w:szCs w:val="24"/>
        </w:rPr>
        <w:t>Il était habillé tout en noir. Il avait les cheveux longs et gris, comme les murs de la maison. Son visage était tout pâle et il avait des yeux noirs et brillants. Et puis, il m'a paru très grand.</w:t>
      </w:r>
    </w:p>
    <w:p w:rsidR="00080D2A" w:rsidRDefault="00080D2A" w:rsidP="00080D2A">
      <w:pPr>
        <w:rPr>
          <w:rFonts w:ascii="Arial" w:hAnsi="Arial" w:cs="Arial"/>
          <w:b/>
          <w:sz w:val="24"/>
          <w:szCs w:val="24"/>
        </w:rPr>
      </w:pPr>
      <w:r w:rsidRPr="00983E93">
        <w:rPr>
          <w:rFonts w:ascii="Arial" w:hAnsi="Arial" w:cs="Arial"/>
          <w:b/>
          <w:sz w:val="24"/>
          <w:szCs w:val="24"/>
        </w:rPr>
        <w:t>Le narrateur observe le voisin, que remarque t-il de particulier ?</w:t>
      </w:r>
    </w:p>
    <w:p w:rsidR="00CC4F06" w:rsidRPr="00CC4F06" w:rsidRDefault="00CC4F06" w:rsidP="00080D2A">
      <w:pPr>
        <w:rPr>
          <w:rFonts w:ascii="Arial" w:hAnsi="Arial" w:cs="Arial"/>
          <w:i/>
          <w:sz w:val="24"/>
          <w:szCs w:val="24"/>
        </w:rPr>
      </w:pPr>
      <w:r w:rsidRPr="00CC4F06">
        <w:rPr>
          <w:rFonts w:ascii="Arial" w:hAnsi="Arial" w:cs="Arial"/>
          <w:i/>
          <w:sz w:val="24"/>
          <w:szCs w:val="24"/>
        </w:rPr>
        <w:t xml:space="preserve">Il </w:t>
      </w:r>
      <w:r>
        <w:rPr>
          <w:rFonts w:ascii="Arial" w:hAnsi="Arial" w:cs="Arial"/>
          <w:i/>
          <w:sz w:val="24"/>
          <w:szCs w:val="24"/>
        </w:rPr>
        <w:t xml:space="preserve">remarque que son voisin </w:t>
      </w:r>
      <w:r w:rsidRPr="00CC4F06">
        <w:rPr>
          <w:rFonts w:ascii="Arial" w:hAnsi="Arial" w:cs="Arial"/>
          <w:i/>
          <w:sz w:val="24"/>
          <w:szCs w:val="24"/>
        </w:rPr>
        <w:t>ne parlait à personne dans le quartier. Parfois, il restait enfermé toute la journée sans ouvrir les volets. Et quand la nuit tombait, aucune lumière ne brillait chez lui, à part une petite lampe au sous-sol</w:t>
      </w:r>
    </w:p>
    <w:p w:rsidR="00CC4F06" w:rsidRDefault="00080D2A" w:rsidP="00080D2A">
      <w:pPr>
        <w:rPr>
          <w:rFonts w:ascii="Arial" w:hAnsi="Arial" w:cs="Arial"/>
          <w:b/>
          <w:sz w:val="24"/>
          <w:szCs w:val="24"/>
        </w:rPr>
      </w:pPr>
      <w:r w:rsidRPr="00983E93">
        <w:rPr>
          <w:rFonts w:ascii="Arial" w:hAnsi="Arial" w:cs="Arial"/>
          <w:b/>
          <w:sz w:val="24"/>
          <w:szCs w:val="24"/>
        </w:rPr>
        <w:t>Quel jour de la semaine sort-il le soir ?</w:t>
      </w:r>
    </w:p>
    <w:p w:rsidR="00080D2A" w:rsidRPr="00983E93" w:rsidRDefault="00080D2A" w:rsidP="00080D2A">
      <w:pPr>
        <w:rPr>
          <w:rFonts w:ascii="Arial" w:hAnsi="Arial" w:cs="Arial"/>
          <w:b/>
          <w:sz w:val="24"/>
          <w:szCs w:val="24"/>
        </w:rPr>
      </w:pPr>
      <w:r w:rsidRPr="00983E93">
        <w:rPr>
          <w:rFonts w:ascii="Arial" w:hAnsi="Arial" w:cs="Arial"/>
          <w:b/>
          <w:sz w:val="24"/>
          <w:szCs w:val="24"/>
        </w:rPr>
        <w:t xml:space="preserve"> </w:t>
      </w:r>
      <w:r w:rsidR="00CC4F06" w:rsidRPr="00CC4F06">
        <w:rPr>
          <w:rFonts w:ascii="Arial" w:hAnsi="Arial" w:cs="Arial"/>
          <w:i/>
          <w:sz w:val="24"/>
          <w:szCs w:val="24"/>
        </w:rPr>
        <w:t>Il sort tous les mardis soir.</w:t>
      </w:r>
    </w:p>
    <w:p w:rsidR="00CC4F06" w:rsidRDefault="00080D2A" w:rsidP="00080D2A">
      <w:pPr>
        <w:rPr>
          <w:rFonts w:ascii="Arial" w:hAnsi="Arial" w:cs="Arial"/>
          <w:b/>
          <w:sz w:val="24"/>
          <w:szCs w:val="24"/>
        </w:rPr>
      </w:pPr>
      <w:r w:rsidRPr="00983E93">
        <w:rPr>
          <w:rFonts w:ascii="Arial" w:hAnsi="Arial" w:cs="Arial"/>
          <w:b/>
          <w:sz w:val="24"/>
          <w:szCs w:val="24"/>
        </w:rPr>
        <w:t>Qui est le narrateur ?</w:t>
      </w:r>
      <w:r w:rsidR="00CC4F06">
        <w:rPr>
          <w:rFonts w:ascii="Arial" w:hAnsi="Arial" w:cs="Arial"/>
          <w:b/>
          <w:sz w:val="24"/>
          <w:szCs w:val="24"/>
        </w:rPr>
        <w:t xml:space="preserve"> </w:t>
      </w:r>
    </w:p>
    <w:p w:rsidR="00080D2A" w:rsidRPr="00CC4F06" w:rsidRDefault="00B32172" w:rsidP="00080D2A">
      <w:pPr>
        <w:rPr>
          <w:rFonts w:ascii="Arial" w:hAnsi="Arial" w:cs="Arial"/>
          <w:i/>
          <w:sz w:val="24"/>
          <w:szCs w:val="24"/>
        </w:rPr>
      </w:pPr>
      <w:r>
        <w:rPr>
          <w:rFonts w:ascii="Arial" w:hAnsi="Arial" w:cs="Arial"/>
          <w:i/>
          <w:sz w:val="24"/>
          <w:szCs w:val="24"/>
        </w:rPr>
        <w:t xml:space="preserve">Le narrateur est </w:t>
      </w:r>
      <w:r w:rsidR="00630C14">
        <w:rPr>
          <w:rFonts w:ascii="Arial" w:hAnsi="Arial" w:cs="Arial"/>
          <w:i/>
          <w:sz w:val="24"/>
          <w:szCs w:val="24"/>
        </w:rPr>
        <w:t xml:space="preserve">un </w:t>
      </w:r>
      <w:r>
        <w:rPr>
          <w:rFonts w:ascii="Arial" w:hAnsi="Arial" w:cs="Arial"/>
          <w:i/>
          <w:sz w:val="24"/>
          <w:szCs w:val="24"/>
        </w:rPr>
        <w:t>enfant</w:t>
      </w:r>
      <w:r w:rsidR="00CC4F06" w:rsidRPr="00CC4F06">
        <w:rPr>
          <w:rFonts w:ascii="Arial" w:hAnsi="Arial" w:cs="Arial"/>
          <w:i/>
          <w:sz w:val="24"/>
          <w:szCs w:val="24"/>
        </w:rPr>
        <w:t>.</w:t>
      </w:r>
    </w:p>
    <w:p w:rsidR="00080D2A" w:rsidRPr="00CC4F06" w:rsidRDefault="00080D2A" w:rsidP="00CC4F06">
      <w:pPr>
        <w:rPr>
          <w:rFonts w:ascii="Arial" w:hAnsi="Arial" w:cs="Arial"/>
          <w:i/>
          <w:sz w:val="24"/>
          <w:szCs w:val="24"/>
        </w:rPr>
      </w:pPr>
      <w:r w:rsidRPr="00983E93">
        <w:rPr>
          <w:rFonts w:ascii="Arial" w:hAnsi="Arial" w:cs="Arial"/>
          <w:b/>
          <w:sz w:val="24"/>
          <w:szCs w:val="24"/>
        </w:rPr>
        <w:t>Comment le sais-tu ?</w:t>
      </w:r>
      <w:r w:rsidR="00CC4F06">
        <w:rPr>
          <w:rFonts w:ascii="Arial" w:hAnsi="Arial" w:cs="Arial"/>
          <w:b/>
          <w:sz w:val="24"/>
          <w:szCs w:val="24"/>
        </w:rPr>
        <w:t xml:space="preserve">  </w:t>
      </w:r>
      <w:r w:rsidR="00CC4F06" w:rsidRPr="00CC4F06">
        <w:rPr>
          <w:rFonts w:ascii="Arial" w:hAnsi="Arial" w:cs="Arial"/>
          <w:i/>
          <w:sz w:val="24"/>
          <w:szCs w:val="24"/>
        </w:rPr>
        <w:t>Dans le texte, on parle de son père (</w:t>
      </w:r>
      <w:r w:rsidR="00630C14">
        <w:rPr>
          <w:rFonts w:ascii="Arial" w:hAnsi="Arial" w:cs="Arial"/>
          <w:i/>
          <w:sz w:val="24"/>
          <w:szCs w:val="24"/>
        </w:rPr>
        <w:t>Papa a beau dire…</w:t>
      </w:r>
      <w:r w:rsidR="00CC4F06" w:rsidRPr="00CC4F06">
        <w:rPr>
          <w:rFonts w:ascii="Arial" w:hAnsi="Arial" w:cs="Arial"/>
          <w:i/>
          <w:sz w:val="24"/>
          <w:szCs w:val="24"/>
        </w:rPr>
        <w:t>)</w:t>
      </w:r>
    </w:p>
    <w:p w:rsidR="00080D2A" w:rsidRDefault="00080D2A" w:rsidP="00080D2A">
      <w:pPr>
        <w:rPr>
          <w:rFonts w:ascii="Arial" w:hAnsi="Arial" w:cs="Arial"/>
          <w:b/>
          <w:sz w:val="24"/>
          <w:szCs w:val="24"/>
        </w:rPr>
      </w:pPr>
    </w:p>
    <w:p w:rsidR="00080D2A" w:rsidRPr="002E2588" w:rsidRDefault="00080D2A" w:rsidP="00080D2A">
      <w:pPr>
        <w:rPr>
          <w:rFonts w:ascii="Arial" w:hAnsi="Arial" w:cs="Arial"/>
          <w:b/>
          <w:sz w:val="24"/>
          <w:szCs w:val="24"/>
          <w:u w:val="single"/>
        </w:rPr>
      </w:pPr>
      <w:r w:rsidRPr="002E2588">
        <w:rPr>
          <w:rFonts w:ascii="Arial" w:hAnsi="Arial" w:cs="Arial"/>
          <w:b/>
          <w:sz w:val="24"/>
          <w:szCs w:val="24"/>
          <w:u w:val="single"/>
        </w:rPr>
        <w:t>Chapitre 2</w:t>
      </w:r>
    </w:p>
    <w:p w:rsidR="00080D2A" w:rsidRDefault="00080D2A" w:rsidP="00080D2A">
      <w:pPr>
        <w:rPr>
          <w:rFonts w:ascii="Arial" w:hAnsi="Arial" w:cs="Arial"/>
          <w:b/>
          <w:sz w:val="24"/>
          <w:szCs w:val="24"/>
        </w:rPr>
      </w:pPr>
      <w:r w:rsidRPr="00FE34E2">
        <w:rPr>
          <w:rFonts w:ascii="Arial" w:hAnsi="Arial" w:cs="Arial"/>
          <w:b/>
          <w:sz w:val="24"/>
          <w:szCs w:val="24"/>
        </w:rPr>
        <w:t xml:space="preserve"> Pourquoi le </w:t>
      </w:r>
      <w:r>
        <w:rPr>
          <w:rFonts w:ascii="Arial" w:hAnsi="Arial" w:cs="Arial"/>
          <w:b/>
          <w:sz w:val="24"/>
          <w:szCs w:val="24"/>
        </w:rPr>
        <w:t>narrateur est-il dans le jardin ?</w:t>
      </w:r>
    </w:p>
    <w:p w:rsidR="00CC4F06" w:rsidRPr="00CC4F06" w:rsidRDefault="00CC4F06" w:rsidP="00080D2A">
      <w:pPr>
        <w:rPr>
          <w:rFonts w:ascii="Arial" w:hAnsi="Arial" w:cs="Arial"/>
          <w:i/>
          <w:sz w:val="24"/>
          <w:szCs w:val="24"/>
        </w:rPr>
      </w:pPr>
      <w:r w:rsidRPr="00CC4F06">
        <w:rPr>
          <w:rFonts w:ascii="Arial" w:hAnsi="Arial" w:cs="Arial"/>
          <w:i/>
          <w:sz w:val="24"/>
          <w:szCs w:val="24"/>
        </w:rPr>
        <w:t>Il est dans le jardin car il cherche son chat Mozart.</w:t>
      </w:r>
    </w:p>
    <w:p w:rsidR="00080D2A" w:rsidRDefault="00080D2A" w:rsidP="00080D2A">
      <w:pPr>
        <w:rPr>
          <w:rFonts w:ascii="Arial" w:hAnsi="Arial" w:cs="Arial"/>
          <w:b/>
          <w:sz w:val="24"/>
          <w:szCs w:val="24"/>
        </w:rPr>
      </w:pPr>
      <w:r w:rsidRPr="00FE34E2">
        <w:rPr>
          <w:rFonts w:ascii="Arial" w:hAnsi="Arial" w:cs="Arial"/>
          <w:b/>
          <w:sz w:val="24"/>
          <w:szCs w:val="24"/>
        </w:rPr>
        <w:t>Quel événement tragique arrive dans ce passage de l’histoire ?</w:t>
      </w:r>
    </w:p>
    <w:p w:rsidR="00B32172" w:rsidRPr="00B32172" w:rsidRDefault="00B32172" w:rsidP="00080D2A">
      <w:pPr>
        <w:rPr>
          <w:rFonts w:ascii="Arial" w:hAnsi="Arial" w:cs="Arial"/>
          <w:i/>
          <w:sz w:val="24"/>
          <w:szCs w:val="24"/>
        </w:rPr>
      </w:pPr>
      <w:r w:rsidRPr="00B32172">
        <w:rPr>
          <w:rFonts w:ascii="Arial" w:hAnsi="Arial" w:cs="Arial"/>
          <w:i/>
          <w:sz w:val="24"/>
          <w:szCs w:val="24"/>
        </w:rPr>
        <w:t>L’enfant entend le cri d’une femme, un cri d’horreur qui vient du sous-sol de son voisin.</w:t>
      </w:r>
    </w:p>
    <w:p w:rsidR="00B32172" w:rsidRDefault="00B32172" w:rsidP="00080D2A">
      <w:pPr>
        <w:rPr>
          <w:rFonts w:ascii="Arial" w:hAnsi="Arial" w:cs="Arial"/>
          <w:b/>
          <w:sz w:val="24"/>
          <w:szCs w:val="24"/>
        </w:rPr>
      </w:pPr>
    </w:p>
    <w:p w:rsidR="00080D2A" w:rsidRDefault="00080D2A" w:rsidP="00080D2A">
      <w:pPr>
        <w:rPr>
          <w:rFonts w:ascii="Arial" w:hAnsi="Arial" w:cs="Arial"/>
          <w:b/>
          <w:sz w:val="24"/>
          <w:szCs w:val="24"/>
        </w:rPr>
      </w:pPr>
      <w:r w:rsidRPr="00FE34E2">
        <w:rPr>
          <w:rFonts w:ascii="Arial" w:hAnsi="Arial" w:cs="Arial"/>
          <w:b/>
          <w:sz w:val="24"/>
          <w:szCs w:val="24"/>
        </w:rPr>
        <w:t xml:space="preserve"> Quelle est la réaction du narrateur ?</w:t>
      </w:r>
    </w:p>
    <w:p w:rsidR="00B32172" w:rsidRPr="00B32172" w:rsidRDefault="00B32172" w:rsidP="00080D2A">
      <w:pPr>
        <w:rPr>
          <w:rFonts w:ascii="Arial" w:hAnsi="Arial" w:cs="Arial"/>
          <w:i/>
          <w:sz w:val="24"/>
          <w:szCs w:val="24"/>
        </w:rPr>
      </w:pPr>
      <w:r w:rsidRPr="00B32172">
        <w:rPr>
          <w:rFonts w:ascii="Arial" w:hAnsi="Arial" w:cs="Arial"/>
          <w:i/>
          <w:sz w:val="24"/>
          <w:szCs w:val="24"/>
        </w:rPr>
        <w:lastRenderedPageBreak/>
        <w:t>Il panique, court dans sa maison, monte dans sa chambre et regarde par la fenêtre.</w:t>
      </w:r>
    </w:p>
    <w:p w:rsidR="00080D2A" w:rsidRDefault="00080D2A" w:rsidP="00080D2A">
      <w:pPr>
        <w:rPr>
          <w:rFonts w:ascii="Arial" w:hAnsi="Arial" w:cs="Arial"/>
          <w:b/>
          <w:sz w:val="24"/>
          <w:szCs w:val="24"/>
        </w:rPr>
      </w:pPr>
      <w:r w:rsidRPr="00FE34E2">
        <w:rPr>
          <w:rFonts w:ascii="Arial" w:hAnsi="Arial" w:cs="Arial"/>
          <w:b/>
          <w:sz w:val="24"/>
          <w:szCs w:val="24"/>
        </w:rPr>
        <w:t xml:space="preserve"> Quels sont les indices qui lui font penser que son voisin est un assa</w:t>
      </w:r>
      <w:r>
        <w:rPr>
          <w:rFonts w:ascii="Arial" w:hAnsi="Arial" w:cs="Arial"/>
          <w:b/>
          <w:sz w:val="24"/>
          <w:szCs w:val="24"/>
        </w:rPr>
        <w:t>ssin?</w:t>
      </w:r>
    </w:p>
    <w:p w:rsidR="00B32172" w:rsidRPr="00B32172" w:rsidRDefault="00B32172" w:rsidP="00080D2A">
      <w:pPr>
        <w:rPr>
          <w:rFonts w:ascii="Arial" w:hAnsi="Arial" w:cs="Arial"/>
          <w:i/>
          <w:sz w:val="24"/>
          <w:szCs w:val="24"/>
        </w:rPr>
      </w:pPr>
      <w:r w:rsidRPr="00B32172">
        <w:rPr>
          <w:rFonts w:ascii="Arial" w:hAnsi="Arial" w:cs="Arial"/>
          <w:i/>
          <w:sz w:val="24"/>
          <w:szCs w:val="24"/>
        </w:rPr>
        <w:t>Le voisin porte une blouse tachée de sang, traîne un gros sac poubelle qui semble lourd</w:t>
      </w:r>
      <w:r>
        <w:rPr>
          <w:rFonts w:ascii="Arial" w:hAnsi="Arial" w:cs="Arial"/>
          <w:i/>
          <w:sz w:val="24"/>
          <w:szCs w:val="24"/>
        </w:rPr>
        <w:t>, aussi lourd qu’un être humain.</w:t>
      </w:r>
    </w:p>
    <w:p w:rsidR="00B32172" w:rsidRDefault="00080D2A" w:rsidP="00080D2A">
      <w:pPr>
        <w:rPr>
          <w:rFonts w:ascii="Arial" w:hAnsi="Arial" w:cs="Arial"/>
          <w:b/>
          <w:sz w:val="24"/>
          <w:szCs w:val="24"/>
        </w:rPr>
      </w:pPr>
      <w:r w:rsidRPr="00FE34E2">
        <w:rPr>
          <w:rFonts w:ascii="Arial" w:hAnsi="Arial" w:cs="Arial"/>
          <w:b/>
          <w:sz w:val="24"/>
          <w:szCs w:val="24"/>
        </w:rPr>
        <w:t>D’après toi,  que s’est-il passé dans la maison entre le vois</w:t>
      </w:r>
      <w:r>
        <w:rPr>
          <w:rFonts w:ascii="Arial" w:hAnsi="Arial" w:cs="Arial"/>
          <w:b/>
          <w:sz w:val="24"/>
          <w:szCs w:val="24"/>
        </w:rPr>
        <w:t xml:space="preserve">in du narrateur et la femme ? </w:t>
      </w:r>
    </w:p>
    <w:p w:rsidR="00B32172" w:rsidRDefault="00B32172" w:rsidP="00080D2A">
      <w:pPr>
        <w:rPr>
          <w:rFonts w:ascii="Arial" w:hAnsi="Arial" w:cs="Arial"/>
          <w:b/>
          <w:sz w:val="24"/>
          <w:szCs w:val="24"/>
        </w:rPr>
      </w:pPr>
    </w:p>
    <w:p w:rsidR="00080D2A" w:rsidRDefault="00080D2A" w:rsidP="00080D2A">
      <w:pPr>
        <w:rPr>
          <w:rFonts w:ascii="Arial" w:hAnsi="Arial" w:cs="Arial"/>
          <w:b/>
          <w:sz w:val="24"/>
          <w:szCs w:val="24"/>
        </w:rPr>
      </w:pPr>
      <w:r w:rsidRPr="00FE34E2">
        <w:rPr>
          <w:rFonts w:ascii="Arial" w:hAnsi="Arial" w:cs="Arial"/>
          <w:b/>
          <w:sz w:val="24"/>
          <w:szCs w:val="24"/>
        </w:rPr>
        <w:t xml:space="preserve"> Que croit la maman du narrateur d</w:t>
      </w:r>
      <w:r>
        <w:rPr>
          <w:rFonts w:ascii="Arial" w:hAnsi="Arial" w:cs="Arial"/>
          <w:b/>
          <w:sz w:val="24"/>
          <w:szCs w:val="24"/>
        </w:rPr>
        <w:t>e ce que lui dit son fils ?</w:t>
      </w:r>
    </w:p>
    <w:p w:rsidR="00080D2A" w:rsidRDefault="00B32172" w:rsidP="00080D2A">
      <w:pPr>
        <w:rPr>
          <w:rFonts w:ascii="Arial" w:hAnsi="Arial" w:cs="Arial"/>
          <w:i/>
          <w:sz w:val="24"/>
          <w:szCs w:val="24"/>
        </w:rPr>
      </w:pPr>
      <w:r w:rsidRPr="00B32172">
        <w:rPr>
          <w:rFonts w:ascii="Arial" w:hAnsi="Arial" w:cs="Arial"/>
          <w:i/>
          <w:sz w:val="24"/>
          <w:szCs w:val="24"/>
        </w:rPr>
        <w:t xml:space="preserve">Elle pense qu’il se fait des idées car il </w:t>
      </w:r>
      <w:r>
        <w:rPr>
          <w:rFonts w:ascii="Arial" w:hAnsi="Arial" w:cs="Arial"/>
          <w:i/>
          <w:sz w:val="24"/>
          <w:szCs w:val="24"/>
        </w:rPr>
        <w:t xml:space="preserve">regarde trop la </w:t>
      </w:r>
      <w:proofErr w:type="gramStart"/>
      <w:r>
        <w:rPr>
          <w:rFonts w:ascii="Arial" w:hAnsi="Arial" w:cs="Arial"/>
          <w:i/>
          <w:sz w:val="24"/>
          <w:szCs w:val="24"/>
        </w:rPr>
        <w:t>télé</w:t>
      </w:r>
      <w:r w:rsidRPr="00B32172">
        <w:rPr>
          <w:rFonts w:ascii="Arial" w:hAnsi="Arial" w:cs="Arial"/>
          <w:i/>
          <w:sz w:val="24"/>
          <w:szCs w:val="24"/>
        </w:rPr>
        <w:t>(</w:t>
      </w:r>
      <w:proofErr w:type="gramEnd"/>
      <w:r w:rsidRPr="00B32172">
        <w:rPr>
          <w:rFonts w:ascii="Arial" w:hAnsi="Arial" w:cs="Arial"/>
          <w:i/>
          <w:sz w:val="24"/>
          <w:szCs w:val="24"/>
        </w:rPr>
        <w:t>il est intoxiqué)</w:t>
      </w:r>
      <w:r>
        <w:rPr>
          <w:rFonts w:ascii="Arial" w:hAnsi="Arial" w:cs="Arial"/>
          <w:i/>
          <w:sz w:val="24"/>
          <w:szCs w:val="24"/>
        </w:rPr>
        <w:t>.</w:t>
      </w:r>
    </w:p>
    <w:p w:rsidR="00B32172" w:rsidRPr="00B32172" w:rsidRDefault="00B32172" w:rsidP="00080D2A">
      <w:pPr>
        <w:rPr>
          <w:rFonts w:ascii="Arial" w:hAnsi="Arial" w:cs="Arial"/>
          <w:i/>
          <w:sz w:val="24"/>
          <w:szCs w:val="24"/>
        </w:rPr>
      </w:pPr>
    </w:p>
    <w:p w:rsidR="00080D2A" w:rsidRPr="00983E93" w:rsidRDefault="00080D2A" w:rsidP="00080D2A">
      <w:pPr>
        <w:rPr>
          <w:rFonts w:ascii="Arial" w:hAnsi="Arial" w:cs="Arial"/>
          <w:b/>
          <w:sz w:val="24"/>
          <w:szCs w:val="24"/>
        </w:rPr>
      </w:pPr>
      <w:r>
        <w:rPr>
          <w:rFonts w:ascii="Arial" w:hAnsi="Arial" w:cs="Arial"/>
          <w:b/>
          <w:sz w:val="24"/>
          <w:szCs w:val="24"/>
        </w:rPr>
        <w:t>Mots croisés</w:t>
      </w:r>
    </w:p>
    <w:p w:rsidR="00080D2A" w:rsidRDefault="00080D2A" w:rsidP="00080D2A">
      <w:pPr>
        <w:rPr>
          <w:rFonts w:ascii="Comic Sans MS" w:hAnsi="Comic Sans MS"/>
        </w:rPr>
      </w:pPr>
      <w:r>
        <w:rPr>
          <w:rFonts w:ascii="Comic Sans MS" w:hAnsi="Comic Sans MS"/>
        </w:rPr>
        <w:t>1-Ils sont toujours fermés dans cette maison.</w:t>
      </w:r>
      <w:r w:rsidR="00B32172">
        <w:rPr>
          <w:rFonts w:ascii="Comic Sans MS" w:hAnsi="Comic Sans MS"/>
        </w:rPr>
        <w:t xml:space="preserve">   </w:t>
      </w:r>
      <w:proofErr w:type="gramStart"/>
      <w:r w:rsidR="00B32172" w:rsidRPr="00B32172">
        <w:rPr>
          <w:rFonts w:ascii="Comic Sans MS" w:hAnsi="Comic Sans MS"/>
          <w:b/>
          <w:u w:val="single"/>
        </w:rPr>
        <w:t>volets</w:t>
      </w:r>
      <w:proofErr w:type="gramEnd"/>
    </w:p>
    <w:p w:rsidR="00080D2A" w:rsidRDefault="00080D2A" w:rsidP="00080D2A">
      <w:pPr>
        <w:rPr>
          <w:rFonts w:ascii="Comic Sans MS" w:hAnsi="Comic Sans MS"/>
        </w:rPr>
      </w:pPr>
      <w:r>
        <w:rPr>
          <w:rFonts w:ascii="Comic Sans MS" w:hAnsi="Comic Sans MS"/>
        </w:rPr>
        <w:t>2- Celle du voisin est tachée.</w:t>
      </w:r>
      <w:r w:rsidR="00B32172">
        <w:rPr>
          <w:rFonts w:ascii="Comic Sans MS" w:hAnsi="Comic Sans MS"/>
        </w:rPr>
        <w:t xml:space="preserve">  </w:t>
      </w:r>
      <w:proofErr w:type="gramStart"/>
      <w:r w:rsidR="00B32172" w:rsidRPr="00B32172">
        <w:rPr>
          <w:rFonts w:ascii="Comic Sans MS" w:hAnsi="Comic Sans MS"/>
          <w:b/>
          <w:u w:val="single"/>
        </w:rPr>
        <w:t>blouse</w:t>
      </w:r>
      <w:proofErr w:type="gramEnd"/>
    </w:p>
    <w:p w:rsidR="00080D2A" w:rsidRDefault="00080D2A" w:rsidP="00080D2A">
      <w:pPr>
        <w:rPr>
          <w:rFonts w:ascii="Comic Sans MS" w:hAnsi="Comic Sans MS"/>
        </w:rPr>
      </w:pPr>
      <w:r>
        <w:rPr>
          <w:rFonts w:ascii="Comic Sans MS" w:hAnsi="Comic Sans MS"/>
        </w:rPr>
        <w:t>3- Ensemble de maison dans une ville.</w:t>
      </w:r>
      <w:r w:rsidR="00B32172">
        <w:rPr>
          <w:rFonts w:ascii="Comic Sans MS" w:hAnsi="Comic Sans MS"/>
        </w:rPr>
        <w:t xml:space="preserve">  </w:t>
      </w:r>
      <w:proofErr w:type="gramStart"/>
      <w:r w:rsidR="00B32172" w:rsidRPr="00B32172">
        <w:rPr>
          <w:rFonts w:ascii="Comic Sans MS" w:hAnsi="Comic Sans MS"/>
          <w:b/>
          <w:u w:val="single"/>
        </w:rPr>
        <w:t>quartier</w:t>
      </w:r>
      <w:proofErr w:type="gramEnd"/>
    </w:p>
    <w:p w:rsidR="00080D2A" w:rsidRDefault="00080D2A" w:rsidP="00080D2A">
      <w:pPr>
        <w:rPr>
          <w:rFonts w:ascii="Comic Sans MS" w:hAnsi="Comic Sans MS"/>
        </w:rPr>
      </w:pPr>
      <w:r>
        <w:rPr>
          <w:rFonts w:ascii="Comic Sans MS" w:hAnsi="Comic Sans MS"/>
        </w:rPr>
        <w:t>4- Il circule dans nos veines.</w:t>
      </w:r>
      <w:r w:rsidR="00B32172">
        <w:rPr>
          <w:rFonts w:ascii="Comic Sans MS" w:hAnsi="Comic Sans MS"/>
        </w:rPr>
        <w:t xml:space="preserve">  </w:t>
      </w:r>
      <w:proofErr w:type="gramStart"/>
      <w:r w:rsidR="00B32172" w:rsidRPr="00B32172">
        <w:rPr>
          <w:rFonts w:ascii="Comic Sans MS" w:hAnsi="Comic Sans MS"/>
          <w:b/>
          <w:u w:val="single"/>
        </w:rPr>
        <w:t>sang</w:t>
      </w:r>
      <w:proofErr w:type="gramEnd"/>
    </w:p>
    <w:p w:rsidR="00080D2A" w:rsidRDefault="00080D2A" w:rsidP="00080D2A">
      <w:pPr>
        <w:rPr>
          <w:rFonts w:ascii="Comic Sans MS" w:hAnsi="Comic Sans MS"/>
        </w:rPr>
      </w:pPr>
      <w:r>
        <w:rPr>
          <w:rFonts w:ascii="Comic Sans MS" w:hAnsi="Comic Sans MS"/>
        </w:rPr>
        <w:t xml:space="preserve">5-«  Le voisin portait une blouse avec plein de taches </w:t>
      </w:r>
      <w:r>
        <w:rPr>
          <w:rFonts w:ascii="Comic Sans MS" w:hAnsi="Comic Sans MS"/>
          <w:b/>
          <w:bCs/>
          <w:i/>
          <w:iCs/>
        </w:rPr>
        <w:t>dégoulinantes</w:t>
      </w:r>
      <w:r>
        <w:rPr>
          <w:rFonts w:ascii="Comic Sans MS" w:hAnsi="Comic Sans MS"/>
        </w:rPr>
        <w:t xml:space="preserve">… » </w:t>
      </w:r>
      <w:proofErr w:type="gramStart"/>
      <w:r>
        <w:rPr>
          <w:rFonts w:ascii="Comic Sans MS" w:hAnsi="Comic Sans MS"/>
        </w:rPr>
        <w:t>trouve</w:t>
      </w:r>
      <w:proofErr w:type="gramEnd"/>
      <w:r>
        <w:rPr>
          <w:rFonts w:ascii="Comic Sans MS" w:hAnsi="Comic Sans MS"/>
        </w:rPr>
        <w:t xml:space="preserve"> le verbe qui correspond au mot en gras.</w:t>
      </w:r>
      <w:r w:rsidR="00B32172">
        <w:rPr>
          <w:rFonts w:ascii="Comic Sans MS" w:hAnsi="Comic Sans MS"/>
        </w:rPr>
        <w:t xml:space="preserve">  </w:t>
      </w:r>
      <w:proofErr w:type="gramStart"/>
      <w:r w:rsidR="00B32172" w:rsidRPr="00B32172">
        <w:rPr>
          <w:rFonts w:ascii="Comic Sans MS" w:hAnsi="Comic Sans MS"/>
          <w:b/>
          <w:u w:val="single"/>
        </w:rPr>
        <w:t>dégouliner</w:t>
      </w:r>
      <w:proofErr w:type="gramEnd"/>
    </w:p>
    <w:p w:rsidR="00080D2A" w:rsidRDefault="00080D2A" w:rsidP="00080D2A">
      <w:pPr>
        <w:rPr>
          <w:rFonts w:ascii="Arial" w:hAnsi="Arial" w:cs="Arial"/>
          <w:b/>
          <w:sz w:val="24"/>
          <w:szCs w:val="24"/>
        </w:rPr>
      </w:pPr>
      <w:r>
        <w:rPr>
          <w:rFonts w:ascii="Arial" w:hAnsi="Arial" w:cs="Arial"/>
          <w:b/>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
        <w:gridCol w:w="20"/>
        <w:gridCol w:w="502"/>
        <w:gridCol w:w="32"/>
        <w:gridCol w:w="10"/>
        <w:gridCol w:w="665"/>
        <w:gridCol w:w="20"/>
        <w:gridCol w:w="22"/>
        <w:gridCol w:w="678"/>
        <w:gridCol w:w="7"/>
        <w:gridCol w:w="35"/>
        <w:gridCol w:w="653"/>
        <w:gridCol w:w="42"/>
        <w:gridCol w:w="662"/>
        <w:gridCol w:w="42"/>
        <w:gridCol w:w="666"/>
        <w:gridCol w:w="42"/>
        <w:gridCol w:w="372"/>
        <w:gridCol w:w="305"/>
        <w:gridCol w:w="649"/>
      </w:tblGrid>
      <w:tr w:rsidR="00080D2A" w:rsidTr="00080D2A">
        <w:trPr>
          <w:gridAfter w:val="10"/>
          <w:wAfter w:w="3468" w:type="dxa"/>
          <w:trHeight w:val="561"/>
          <w:jc w:val="center"/>
        </w:trPr>
        <w:tc>
          <w:tcPr>
            <w:tcW w:w="720" w:type="dxa"/>
            <w:gridSpan w:val="4"/>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695"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07"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r>
      <w:tr w:rsidR="00080D2A" w:rsidTr="00080D2A">
        <w:trPr>
          <w:trHeight w:val="561"/>
          <w:jc w:val="center"/>
        </w:trPr>
        <w:tc>
          <w:tcPr>
            <w:tcW w:w="688"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07"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20"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695"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04" w:type="dxa"/>
            <w:gridSpan w:val="2"/>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08" w:type="dxa"/>
            <w:gridSpan w:val="2"/>
            <w:tcBorders>
              <w:top w:val="single" w:sz="18" w:space="0" w:color="FFFFFF"/>
              <w:left w:val="single" w:sz="18" w:space="0" w:color="FFFFFF"/>
              <w:right w:val="single" w:sz="18" w:space="0" w:color="FFFFFF"/>
            </w:tcBorders>
            <w:vAlign w:val="center"/>
          </w:tcPr>
          <w:p w:rsidR="00080D2A" w:rsidRDefault="00080D2A" w:rsidP="00071B63">
            <w:pPr>
              <w:jc w:val="center"/>
              <w:rPr>
                <w:b/>
                <w:bCs/>
              </w:rPr>
            </w:pPr>
            <w:r>
              <w:rPr>
                <w:b/>
                <w:bCs/>
              </w:rPr>
              <w:t>3</w:t>
            </w:r>
          </w:p>
        </w:tc>
        <w:tc>
          <w:tcPr>
            <w:tcW w:w="719"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649" w:type="dxa"/>
            <w:tcBorders>
              <w:top w:val="single" w:sz="18" w:space="0" w:color="FFFFFF"/>
              <w:left w:val="single" w:sz="18" w:space="0" w:color="FFFFFF"/>
              <w:right w:val="single" w:sz="18" w:space="0" w:color="FFFFFF"/>
            </w:tcBorders>
            <w:vAlign w:val="center"/>
          </w:tcPr>
          <w:p w:rsidR="00080D2A" w:rsidRDefault="00080D2A" w:rsidP="00071B63">
            <w:pPr>
              <w:jc w:val="center"/>
              <w:rPr>
                <w:b/>
                <w:bCs/>
              </w:rPr>
            </w:pPr>
            <w:r>
              <w:rPr>
                <w:b/>
                <w:bCs/>
              </w:rPr>
              <w:t>5</w:t>
            </w:r>
          </w:p>
        </w:tc>
      </w:tr>
      <w:tr w:rsidR="00080D2A" w:rsidTr="00080D2A">
        <w:trPr>
          <w:trHeight w:val="561"/>
          <w:jc w:val="center"/>
        </w:trPr>
        <w:tc>
          <w:tcPr>
            <w:tcW w:w="688"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07"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20"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695"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04" w:type="dxa"/>
            <w:gridSpan w:val="2"/>
            <w:tcBorders>
              <w:top w:val="single" w:sz="18" w:space="0" w:color="FFFFFF"/>
              <w:left w:val="single" w:sz="18" w:space="0" w:color="FFFFFF"/>
              <w:bottom w:val="single" w:sz="18" w:space="0" w:color="FFFFFF"/>
            </w:tcBorders>
            <w:vAlign w:val="center"/>
          </w:tcPr>
          <w:p w:rsidR="00080D2A" w:rsidRDefault="00080D2A" w:rsidP="00071B63"/>
        </w:tc>
        <w:tc>
          <w:tcPr>
            <w:tcW w:w="708" w:type="dxa"/>
            <w:gridSpan w:val="2"/>
            <w:vAlign w:val="center"/>
          </w:tcPr>
          <w:p w:rsidR="00080D2A" w:rsidRDefault="00080D2A" w:rsidP="00071B63">
            <w:pPr>
              <w:rPr>
                <w:color w:val="FFFF99"/>
              </w:rPr>
            </w:pPr>
          </w:p>
        </w:tc>
        <w:tc>
          <w:tcPr>
            <w:tcW w:w="719" w:type="dxa"/>
            <w:gridSpan w:val="3"/>
            <w:tcBorders>
              <w:top w:val="single" w:sz="18" w:space="0" w:color="FFFFFF"/>
              <w:bottom w:val="single" w:sz="18" w:space="0" w:color="FFFFFF"/>
            </w:tcBorders>
            <w:vAlign w:val="center"/>
          </w:tcPr>
          <w:p w:rsidR="00080D2A" w:rsidRDefault="00080D2A" w:rsidP="00071B63"/>
        </w:tc>
        <w:tc>
          <w:tcPr>
            <w:tcW w:w="649" w:type="dxa"/>
            <w:vAlign w:val="center"/>
          </w:tcPr>
          <w:p w:rsidR="00080D2A" w:rsidRDefault="00080D2A" w:rsidP="00071B63">
            <w:pPr>
              <w:rPr>
                <w:color w:val="FFFF99"/>
              </w:rPr>
            </w:pPr>
          </w:p>
        </w:tc>
      </w:tr>
      <w:tr w:rsidR="00080D2A" w:rsidTr="00080D2A">
        <w:trPr>
          <w:trHeight w:val="561"/>
          <w:jc w:val="center"/>
        </w:trPr>
        <w:tc>
          <w:tcPr>
            <w:tcW w:w="688"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07"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20" w:type="dxa"/>
            <w:gridSpan w:val="3"/>
            <w:tcBorders>
              <w:top w:val="single" w:sz="18" w:space="0" w:color="FFFFFF"/>
              <w:left w:val="single" w:sz="18" w:space="0" w:color="FFFFFF"/>
              <w:right w:val="single" w:sz="18" w:space="0" w:color="FFFFFF"/>
            </w:tcBorders>
            <w:vAlign w:val="center"/>
          </w:tcPr>
          <w:p w:rsidR="00080D2A" w:rsidRDefault="00080D2A" w:rsidP="00071B63">
            <w:pPr>
              <w:jc w:val="center"/>
              <w:rPr>
                <w:b/>
                <w:bCs/>
              </w:rPr>
            </w:pPr>
            <w:r>
              <w:rPr>
                <w:b/>
                <w:bCs/>
              </w:rPr>
              <w:t>2</w:t>
            </w:r>
          </w:p>
        </w:tc>
        <w:tc>
          <w:tcPr>
            <w:tcW w:w="695"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04" w:type="dxa"/>
            <w:gridSpan w:val="2"/>
            <w:tcBorders>
              <w:top w:val="single" w:sz="18" w:space="0" w:color="FFFFFF"/>
              <w:left w:val="single" w:sz="18" w:space="0" w:color="FFFFFF"/>
            </w:tcBorders>
            <w:vAlign w:val="center"/>
          </w:tcPr>
          <w:p w:rsidR="00080D2A" w:rsidRDefault="00080D2A" w:rsidP="00071B63"/>
        </w:tc>
        <w:tc>
          <w:tcPr>
            <w:tcW w:w="708" w:type="dxa"/>
            <w:gridSpan w:val="2"/>
            <w:vAlign w:val="center"/>
          </w:tcPr>
          <w:p w:rsidR="00080D2A" w:rsidRDefault="00080D2A" w:rsidP="00071B63">
            <w:pPr>
              <w:rPr>
                <w:color w:val="FFFF99"/>
              </w:rPr>
            </w:pPr>
          </w:p>
        </w:tc>
        <w:tc>
          <w:tcPr>
            <w:tcW w:w="719" w:type="dxa"/>
            <w:gridSpan w:val="3"/>
            <w:tcBorders>
              <w:top w:val="single" w:sz="18" w:space="0" w:color="FFFFFF"/>
            </w:tcBorders>
            <w:vAlign w:val="center"/>
          </w:tcPr>
          <w:p w:rsidR="00080D2A" w:rsidRDefault="00080D2A" w:rsidP="00071B63"/>
        </w:tc>
        <w:tc>
          <w:tcPr>
            <w:tcW w:w="649" w:type="dxa"/>
            <w:vAlign w:val="center"/>
          </w:tcPr>
          <w:p w:rsidR="00080D2A" w:rsidRDefault="00080D2A" w:rsidP="00071B63">
            <w:pPr>
              <w:rPr>
                <w:color w:val="FFFF99"/>
              </w:rPr>
            </w:pPr>
          </w:p>
        </w:tc>
      </w:tr>
      <w:tr w:rsidR="00080D2A" w:rsidTr="00080D2A">
        <w:trPr>
          <w:trHeight w:val="561"/>
          <w:jc w:val="center"/>
        </w:trPr>
        <w:tc>
          <w:tcPr>
            <w:tcW w:w="688"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tc>
        <w:tc>
          <w:tcPr>
            <w:tcW w:w="707" w:type="dxa"/>
            <w:gridSpan w:val="3"/>
            <w:tcBorders>
              <w:top w:val="single" w:sz="18" w:space="0" w:color="FFFFFF"/>
              <w:left w:val="single" w:sz="18" w:space="0" w:color="FFFFFF"/>
              <w:bottom w:val="single" w:sz="18" w:space="0" w:color="FFFFFF"/>
            </w:tcBorders>
            <w:vAlign w:val="center"/>
          </w:tcPr>
          <w:p w:rsidR="00080D2A" w:rsidRDefault="00080D2A" w:rsidP="00071B63"/>
        </w:tc>
        <w:tc>
          <w:tcPr>
            <w:tcW w:w="720" w:type="dxa"/>
            <w:gridSpan w:val="3"/>
            <w:vAlign w:val="center"/>
          </w:tcPr>
          <w:p w:rsidR="00080D2A" w:rsidRDefault="00080D2A" w:rsidP="00071B63">
            <w:pPr>
              <w:rPr>
                <w:color w:val="FFFF99"/>
                <w:lang w:val="en-GB"/>
              </w:rPr>
            </w:pPr>
          </w:p>
        </w:tc>
        <w:tc>
          <w:tcPr>
            <w:tcW w:w="695" w:type="dxa"/>
            <w:gridSpan w:val="3"/>
            <w:tcBorders>
              <w:top w:val="single" w:sz="18" w:space="0" w:color="FFFFFF"/>
              <w:bottom w:val="single" w:sz="18" w:space="0" w:color="FFFFFF"/>
            </w:tcBorders>
            <w:vAlign w:val="center"/>
          </w:tcPr>
          <w:p w:rsidR="00080D2A" w:rsidRDefault="00080D2A" w:rsidP="00071B63">
            <w:pPr>
              <w:jc w:val="center"/>
              <w:rPr>
                <w:b/>
                <w:bCs/>
                <w:lang w:val="en-GB"/>
              </w:rPr>
            </w:pPr>
            <w:r>
              <w:rPr>
                <w:b/>
                <w:bCs/>
                <w:lang w:val="en-GB"/>
              </w:rPr>
              <w:t>4</w:t>
            </w:r>
          </w:p>
        </w:tc>
        <w:tc>
          <w:tcPr>
            <w:tcW w:w="704" w:type="dxa"/>
            <w:gridSpan w:val="2"/>
            <w:vAlign w:val="center"/>
          </w:tcPr>
          <w:p w:rsidR="00080D2A" w:rsidRDefault="00080D2A" w:rsidP="00071B63">
            <w:pPr>
              <w:rPr>
                <w:color w:val="FFFF99"/>
                <w:lang w:val="en-GB"/>
              </w:rPr>
            </w:pPr>
          </w:p>
        </w:tc>
        <w:tc>
          <w:tcPr>
            <w:tcW w:w="708" w:type="dxa"/>
            <w:gridSpan w:val="2"/>
            <w:vAlign w:val="center"/>
          </w:tcPr>
          <w:p w:rsidR="00080D2A" w:rsidRDefault="00080D2A" w:rsidP="00071B63">
            <w:pPr>
              <w:rPr>
                <w:color w:val="FFFF99"/>
                <w:lang w:val="en-GB"/>
              </w:rPr>
            </w:pPr>
          </w:p>
        </w:tc>
        <w:tc>
          <w:tcPr>
            <w:tcW w:w="719" w:type="dxa"/>
            <w:gridSpan w:val="3"/>
            <w:vAlign w:val="center"/>
          </w:tcPr>
          <w:p w:rsidR="00080D2A" w:rsidRDefault="00080D2A" w:rsidP="00071B63">
            <w:pPr>
              <w:rPr>
                <w:color w:val="FFFF99"/>
                <w:lang w:val="en-GB"/>
              </w:rPr>
            </w:pPr>
          </w:p>
        </w:tc>
        <w:tc>
          <w:tcPr>
            <w:tcW w:w="649" w:type="dxa"/>
            <w:vAlign w:val="center"/>
          </w:tcPr>
          <w:p w:rsidR="00080D2A" w:rsidRDefault="00080D2A" w:rsidP="00071B63">
            <w:pPr>
              <w:rPr>
                <w:color w:val="FFFF99"/>
                <w:lang w:val="en-GB"/>
              </w:rPr>
            </w:pPr>
          </w:p>
        </w:tc>
      </w:tr>
      <w:tr w:rsidR="00080D2A" w:rsidTr="00080D2A">
        <w:trPr>
          <w:trHeight w:val="561"/>
          <w:jc w:val="center"/>
        </w:trPr>
        <w:tc>
          <w:tcPr>
            <w:tcW w:w="688"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en-GB"/>
              </w:rPr>
            </w:pPr>
          </w:p>
        </w:tc>
        <w:tc>
          <w:tcPr>
            <w:tcW w:w="707" w:type="dxa"/>
            <w:gridSpan w:val="3"/>
            <w:tcBorders>
              <w:top w:val="single" w:sz="18" w:space="0" w:color="FFFFFF"/>
              <w:left w:val="single" w:sz="18" w:space="0" w:color="FFFFFF"/>
            </w:tcBorders>
            <w:vAlign w:val="center"/>
          </w:tcPr>
          <w:p w:rsidR="00080D2A" w:rsidRDefault="00080D2A" w:rsidP="00071B63">
            <w:pPr>
              <w:rPr>
                <w:lang w:val="en-GB"/>
              </w:rPr>
            </w:pPr>
          </w:p>
        </w:tc>
        <w:tc>
          <w:tcPr>
            <w:tcW w:w="720" w:type="dxa"/>
            <w:gridSpan w:val="3"/>
            <w:vAlign w:val="center"/>
          </w:tcPr>
          <w:p w:rsidR="00080D2A" w:rsidRDefault="00080D2A" w:rsidP="00071B63">
            <w:pPr>
              <w:pStyle w:val="NormalWeb"/>
              <w:spacing w:before="0" w:beforeAutospacing="0" w:after="0" w:afterAutospacing="0"/>
              <w:rPr>
                <w:color w:val="FFFF99"/>
                <w:lang w:val="en-GB"/>
              </w:rPr>
            </w:pPr>
          </w:p>
        </w:tc>
        <w:tc>
          <w:tcPr>
            <w:tcW w:w="695" w:type="dxa"/>
            <w:gridSpan w:val="3"/>
            <w:tcBorders>
              <w:top w:val="single" w:sz="18" w:space="0" w:color="FFFFFF"/>
              <w:right w:val="single" w:sz="18" w:space="0" w:color="FFFFFF"/>
            </w:tcBorders>
            <w:vAlign w:val="center"/>
          </w:tcPr>
          <w:p w:rsidR="00080D2A" w:rsidRDefault="00080D2A" w:rsidP="00071B63">
            <w:pPr>
              <w:rPr>
                <w:lang w:val="en-GB"/>
              </w:rPr>
            </w:pPr>
          </w:p>
        </w:tc>
        <w:tc>
          <w:tcPr>
            <w:tcW w:w="704" w:type="dxa"/>
            <w:gridSpan w:val="2"/>
            <w:tcBorders>
              <w:left w:val="single" w:sz="18" w:space="0" w:color="FFFFFF"/>
            </w:tcBorders>
            <w:vAlign w:val="center"/>
          </w:tcPr>
          <w:p w:rsidR="00080D2A" w:rsidRDefault="00080D2A" w:rsidP="00071B63">
            <w:pPr>
              <w:rPr>
                <w:lang w:val="en-GB"/>
              </w:rPr>
            </w:pPr>
          </w:p>
        </w:tc>
        <w:tc>
          <w:tcPr>
            <w:tcW w:w="708" w:type="dxa"/>
            <w:gridSpan w:val="2"/>
            <w:vAlign w:val="center"/>
          </w:tcPr>
          <w:p w:rsidR="00080D2A" w:rsidRDefault="00080D2A" w:rsidP="00071B63">
            <w:pPr>
              <w:rPr>
                <w:color w:val="FFFF99"/>
                <w:lang w:val="en-GB"/>
              </w:rPr>
            </w:pPr>
          </w:p>
        </w:tc>
        <w:tc>
          <w:tcPr>
            <w:tcW w:w="719" w:type="dxa"/>
            <w:gridSpan w:val="3"/>
            <w:tcBorders>
              <w:bottom w:val="nil"/>
            </w:tcBorders>
            <w:vAlign w:val="center"/>
          </w:tcPr>
          <w:p w:rsidR="00080D2A" w:rsidRDefault="00080D2A" w:rsidP="00071B63">
            <w:pPr>
              <w:rPr>
                <w:lang w:val="en-GB"/>
              </w:rPr>
            </w:pPr>
          </w:p>
        </w:tc>
        <w:tc>
          <w:tcPr>
            <w:tcW w:w="649" w:type="dxa"/>
            <w:vAlign w:val="center"/>
          </w:tcPr>
          <w:p w:rsidR="00080D2A" w:rsidRDefault="00080D2A" w:rsidP="00071B63">
            <w:pPr>
              <w:rPr>
                <w:color w:val="FFFF99"/>
                <w:lang w:val="en-GB"/>
              </w:rPr>
            </w:pPr>
          </w:p>
        </w:tc>
      </w:tr>
      <w:tr w:rsidR="00080D2A" w:rsidTr="00080D2A">
        <w:trPr>
          <w:trHeight w:val="605"/>
          <w:jc w:val="center"/>
        </w:trPr>
        <w:tc>
          <w:tcPr>
            <w:tcW w:w="186" w:type="dxa"/>
            <w:gridSpan w:val="2"/>
            <w:tcBorders>
              <w:top w:val="single" w:sz="18" w:space="0" w:color="FFFFFF"/>
              <w:left w:val="single" w:sz="18" w:space="0" w:color="FFFFFF"/>
              <w:right w:val="single" w:sz="18" w:space="0" w:color="FFFFFF"/>
            </w:tcBorders>
            <w:vAlign w:val="center"/>
          </w:tcPr>
          <w:p w:rsidR="00080D2A" w:rsidRDefault="00080D2A" w:rsidP="00071B63">
            <w:pPr>
              <w:jc w:val="center"/>
              <w:rPr>
                <w:b/>
                <w:bCs/>
                <w:lang w:val="en-GB"/>
              </w:rPr>
            </w:pPr>
          </w:p>
        </w:tc>
        <w:tc>
          <w:tcPr>
            <w:tcW w:w="502" w:type="dxa"/>
            <w:tcBorders>
              <w:top w:val="single" w:sz="18" w:space="0" w:color="FFFFFF"/>
              <w:left w:val="single" w:sz="18" w:space="0" w:color="FFFFFF"/>
              <w:bottom w:val="single" w:sz="18" w:space="0" w:color="FFFFFF"/>
            </w:tcBorders>
            <w:vAlign w:val="center"/>
          </w:tcPr>
          <w:p w:rsidR="00080D2A" w:rsidRDefault="00080D2A" w:rsidP="00071B63">
            <w:pPr>
              <w:jc w:val="center"/>
              <w:rPr>
                <w:b/>
                <w:bCs/>
                <w:lang w:val="en-GB"/>
              </w:rPr>
            </w:pPr>
            <w:r>
              <w:rPr>
                <w:b/>
                <w:bCs/>
                <w:lang w:val="en-GB"/>
              </w:rPr>
              <w:t>1</w:t>
            </w:r>
          </w:p>
        </w:tc>
        <w:tc>
          <w:tcPr>
            <w:tcW w:w="707" w:type="dxa"/>
            <w:gridSpan w:val="3"/>
            <w:vAlign w:val="center"/>
          </w:tcPr>
          <w:p w:rsidR="00080D2A" w:rsidRDefault="00080D2A" w:rsidP="00071B63">
            <w:pPr>
              <w:rPr>
                <w:color w:val="FFFF99"/>
                <w:lang w:val="en-GB"/>
              </w:rPr>
            </w:pPr>
          </w:p>
        </w:tc>
        <w:tc>
          <w:tcPr>
            <w:tcW w:w="720" w:type="dxa"/>
            <w:gridSpan w:val="3"/>
            <w:vAlign w:val="center"/>
          </w:tcPr>
          <w:p w:rsidR="00080D2A" w:rsidRDefault="00080D2A" w:rsidP="00071B63">
            <w:pPr>
              <w:rPr>
                <w:color w:val="FFFF99"/>
                <w:lang w:val="en-GB"/>
              </w:rPr>
            </w:pPr>
          </w:p>
        </w:tc>
        <w:tc>
          <w:tcPr>
            <w:tcW w:w="695" w:type="dxa"/>
            <w:gridSpan w:val="3"/>
            <w:vAlign w:val="center"/>
          </w:tcPr>
          <w:p w:rsidR="00080D2A" w:rsidRDefault="00080D2A" w:rsidP="00071B63">
            <w:pPr>
              <w:rPr>
                <w:color w:val="FFFF99"/>
                <w:lang w:val="de-DE"/>
              </w:rPr>
            </w:pPr>
          </w:p>
        </w:tc>
        <w:tc>
          <w:tcPr>
            <w:tcW w:w="704" w:type="dxa"/>
            <w:gridSpan w:val="2"/>
            <w:vAlign w:val="center"/>
          </w:tcPr>
          <w:p w:rsidR="00080D2A" w:rsidRDefault="00080D2A" w:rsidP="00071B63">
            <w:pPr>
              <w:rPr>
                <w:color w:val="FFFF99"/>
                <w:lang w:val="de-DE"/>
              </w:rPr>
            </w:pPr>
          </w:p>
        </w:tc>
        <w:tc>
          <w:tcPr>
            <w:tcW w:w="708" w:type="dxa"/>
            <w:gridSpan w:val="2"/>
            <w:vAlign w:val="center"/>
          </w:tcPr>
          <w:p w:rsidR="00080D2A" w:rsidRDefault="00080D2A" w:rsidP="00071B63">
            <w:pPr>
              <w:rPr>
                <w:color w:val="FFFF99"/>
                <w:lang w:val="de-DE"/>
              </w:rPr>
            </w:pPr>
          </w:p>
        </w:tc>
        <w:tc>
          <w:tcPr>
            <w:tcW w:w="414" w:type="dxa"/>
            <w:gridSpan w:val="2"/>
            <w:tcBorders>
              <w:right w:val="single" w:sz="2" w:space="0" w:color="auto"/>
            </w:tcBorders>
            <w:vAlign w:val="center"/>
          </w:tcPr>
          <w:p w:rsidR="00080D2A" w:rsidRDefault="00080D2A" w:rsidP="00071B63">
            <w:pPr>
              <w:rPr>
                <w:color w:val="FFFF99"/>
                <w:lang w:val="de-DE"/>
              </w:rPr>
            </w:pPr>
          </w:p>
        </w:tc>
        <w:tc>
          <w:tcPr>
            <w:tcW w:w="305" w:type="dxa"/>
            <w:tcBorders>
              <w:top w:val="nil"/>
              <w:left w:val="single" w:sz="2" w:space="0" w:color="auto"/>
              <w:bottom w:val="nil"/>
              <w:right w:val="single" w:sz="2" w:space="0" w:color="auto"/>
            </w:tcBorders>
            <w:vAlign w:val="center"/>
          </w:tcPr>
          <w:p w:rsidR="00080D2A" w:rsidRDefault="00080D2A" w:rsidP="00071B63">
            <w:pPr>
              <w:rPr>
                <w:color w:val="FFFF99"/>
                <w:lang w:val="de-DE"/>
              </w:rPr>
            </w:pPr>
          </w:p>
        </w:tc>
        <w:tc>
          <w:tcPr>
            <w:tcW w:w="649" w:type="dxa"/>
            <w:tcBorders>
              <w:left w:val="single" w:sz="2" w:space="0" w:color="auto"/>
            </w:tcBorders>
            <w:vAlign w:val="center"/>
          </w:tcPr>
          <w:p w:rsidR="00080D2A" w:rsidRDefault="00080D2A" w:rsidP="00071B63">
            <w:pPr>
              <w:rPr>
                <w:color w:val="FFFF99"/>
                <w:lang w:val="de-DE"/>
              </w:rPr>
            </w:pPr>
          </w:p>
        </w:tc>
      </w:tr>
      <w:tr w:rsidR="00080D2A" w:rsidTr="00080D2A">
        <w:trPr>
          <w:trHeight w:val="561"/>
          <w:jc w:val="center"/>
        </w:trPr>
        <w:tc>
          <w:tcPr>
            <w:tcW w:w="688"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de-DE"/>
              </w:rPr>
            </w:pPr>
          </w:p>
        </w:tc>
        <w:tc>
          <w:tcPr>
            <w:tcW w:w="707" w:type="dxa"/>
            <w:gridSpan w:val="3"/>
            <w:tcBorders>
              <w:left w:val="single" w:sz="18" w:space="0" w:color="FFFFFF"/>
              <w:bottom w:val="single" w:sz="18" w:space="0" w:color="FFFFFF"/>
            </w:tcBorders>
            <w:vAlign w:val="center"/>
          </w:tcPr>
          <w:p w:rsidR="00080D2A" w:rsidRDefault="00080D2A" w:rsidP="00071B63">
            <w:pPr>
              <w:rPr>
                <w:lang w:val="de-DE"/>
              </w:rPr>
            </w:pPr>
          </w:p>
        </w:tc>
        <w:tc>
          <w:tcPr>
            <w:tcW w:w="720" w:type="dxa"/>
            <w:gridSpan w:val="3"/>
            <w:vAlign w:val="center"/>
          </w:tcPr>
          <w:p w:rsidR="00080D2A" w:rsidRDefault="00080D2A" w:rsidP="00071B63">
            <w:pPr>
              <w:rPr>
                <w:color w:val="FFFF99"/>
                <w:lang w:val="nl-NL"/>
              </w:rPr>
            </w:pPr>
          </w:p>
        </w:tc>
        <w:tc>
          <w:tcPr>
            <w:tcW w:w="695" w:type="dxa"/>
            <w:gridSpan w:val="3"/>
            <w:tcBorders>
              <w:bottom w:val="single" w:sz="18" w:space="0" w:color="FFFFFF"/>
              <w:right w:val="single" w:sz="18" w:space="0" w:color="FFFFFF"/>
            </w:tcBorders>
            <w:vAlign w:val="center"/>
          </w:tcPr>
          <w:p w:rsidR="00080D2A" w:rsidRDefault="00080D2A" w:rsidP="00071B63">
            <w:pPr>
              <w:rPr>
                <w:lang w:val="nl-NL"/>
              </w:rPr>
            </w:pPr>
          </w:p>
        </w:tc>
        <w:tc>
          <w:tcPr>
            <w:tcW w:w="704" w:type="dxa"/>
            <w:gridSpan w:val="2"/>
            <w:tcBorders>
              <w:left w:val="single" w:sz="18" w:space="0" w:color="FFFFFF"/>
              <w:bottom w:val="single" w:sz="18" w:space="0" w:color="FFFFFF"/>
            </w:tcBorders>
            <w:vAlign w:val="center"/>
          </w:tcPr>
          <w:p w:rsidR="00080D2A" w:rsidRDefault="00080D2A" w:rsidP="00071B63">
            <w:pPr>
              <w:rPr>
                <w:lang w:val="nl-NL"/>
              </w:rPr>
            </w:pPr>
          </w:p>
        </w:tc>
        <w:tc>
          <w:tcPr>
            <w:tcW w:w="708" w:type="dxa"/>
            <w:gridSpan w:val="2"/>
            <w:vAlign w:val="center"/>
          </w:tcPr>
          <w:p w:rsidR="00080D2A" w:rsidRDefault="00080D2A" w:rsidP="00071B63">
            <w:pPr>
              <w:rPr>
                <w:color w:val="FFFF99"/>
                <w:lang w:val="nl-NL"/>
              </w:rPr>
            </w:pPr>
          </w:p>
        </w:tc>
        <w:tc>
          <w:tcPr>
            <w:tcW w:w="719" w:type="dxa"/>
            <w:gridSpan w:val="3"/>
            <w:tcBorders>
              <w:top w:val="nil"/>
              <w:bottom w:val="single" w:sz="18" w:space="0" w:color="FFFFFF"/>
            </w:tcBorders>
            <w:vAlign w:val="center"/>
          </w:tcPr>
          <w:p w:rsidR="00080D2A" w:rsidRDefault="00080D2A" w:rsidP="00071B63">
            <w:pPr>
              <w:rPr>
                <w:lang w:val="nl-NL"/>
              </w:rPr>
            </w:pPr>
          </w:p>
        </w:tc>
        <w:tc>
          <w:tcPr>
            <w:tcW w:w="649" w:type="dxa"/>
            <w:vAlign w:val="center"/>
          </w:tcPr>
          <w:p w:rsidR="00080D2A" w:rsidRDefault="00080D2A" w:rsidP="00071B63">
            <w:pPr>
              <w:rPr>
                <w:color w:val="FFFF99"/>
                <w:lang w:val="nl-NL"/>
              </w:rPr>
            </w:pPr>
          </w:p>
        </w:tc>
      </w:tr>
      <w:tr w:rsidR="00080D2A" w:rsidTr="00080D2A">
        <w:trPr>
          <w:trHeight w:val="561"/>
          <w:jc w:val="center"/>
        </w:trPr>
        <w:tc>
          <w:tcPr>
            <w:tcW w:w="688"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7" w:type="dxa"/>
            <w:gridSpan w:val="3"/>
            <w:tcBorders>
              <w:top w:val="single" w:sz="18" w:space="0" w:color="FFFFFF"/>
              <w:left w:val="single" w:sz="18" w:space="0" w:color="FFFFFF"/>
              <w:bottom w:val="single" w:sz="18" w:space="0" w:color="FFFFFF"/>
            </w:tcBorders>
            <w:vAlign w:val="center"/>
          </w:tcPr>
          <w:p w:rsidR="00080D2A" w:rsidRDefault="00080D2A" w:rsidP="00071B63">
            <w:pPr>
              <w:rPr>
                <w:lang w:val="nl-NL"/>
              </w:rPr>
            </w:pPr>
          </w:p>
        </w:tc>
        <w:tc>
          <w:tcPr>
            <w:tcW w:w="720" w:type="dxa"/>
            <w:gridSpan w:val="3"/>
            <w:vAlign w:val="center"/>
          </w:tcPr>
          <w:p w:rsidR="00080D2A" w:rsidRDefault="00080D2A" w:rsidP="00071B63">
            <w:pPr>
              <w:rPr>
                <w:color w:val="FFFF99"/>
                <w:lang w:val="nl-NL"/>
              </w:rPr>
            </w:pPr>
          </w:p>
        </w:tc>
        <w:tc>
          <w:tcPr>
            <w:tcW w:w="695" w:type="dxa"/>
            <w:gridSpan w:val="3"/>
            <w:tcBorders>
              <w:top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4" w:type="dxa"/>
            <w:gridSpan w:val="2"/>
            <w:tcBorders>
              <w:top w:val="single" w:sz="18" w:space="0" w:color="FFFFFF"/>
              <w:left w:val="single" w:sz="18" w:space="0" w:color="FFFFFF"/>
              <w:bottom w:val="single" w:sz="18" w:space="0" w:color="FFFFFF"/>
            </w:tcBorders>
            <w:vAlign w:val="center"/>
          </w:tcPr>
          <w:p w:rsidR="00080D2A" w:rsidRDefault="00080D2A" w:rsidP="00071B63">
            <w:pPr>
              <w:rPr>
                <w:lang w:val="nl-NL"/>
              </w:rPr>
            </w:pPr>
          </w:p>
        </w:tc>
        <w:tc>
          <w:tcPr>
            <w:tcW w:w="708" w:type="dxa"/>
            <w:gridSpan w:val="2"/>
            <w:vAlign w:val="center"/>
          </w:tcPr>
          <w:p w:rsidR="00080D2A" w:rsidRDefault="00080D2A" w:rsidP="00071B63">
            <w:pPr>
              <w:rPr>
                <w:color w:val="FFFF99"/>
                <w:lang w:val="nl-NL"/>
              </w:rPr>
            </w:pPr>
          </w:p>
        </w:tc>
        <w:tc>
          <w:tcPr>
            <w:tcW w:w="719" w:type="dxa"/>
            <w:gridSpan w:val="3"/>
            <w:tcBorders>
              <w:top w:val="single" w:sz="18" w:space="0" w:color="FFFFFF"/>
              <w:bottom w:val="single" w:sz="18" w:space="0" w:color="FFFFFF"/>
            </w:tcBorders>
            <w:vAlign w:val="center"/>
          </w:tcPr>
          <w:p w:rsidR="00080D2A" w:rsidRDefault="00080D2A" w:rsidP="00071B63">
            <w:pPr>
              <w:rPr>
                <w:lang w:val="nl-NL"/>
              </w:rPr>
            </w:pPr>
          </w:p>
        </w:tc>
        <w:tc>
          <w:tcPr>
            <w:tcW w:w="649" w:type="dxa"/>
            <w:vAlign w:val="center"/>
          </w:tcPr>
          <w:p w:rsidR="00080D2A" w:rsidRDefault="00080D2A" w:rsidP="00071B63">
            <w:pPr>
              <w:rPr>
                <w:color w:val="FFFF99"/>
                <w:lang w:val="nl-NL"/>
              </w:rPr>
            </w:pPr>
          </w:p>
        </w:tc>
      </w:tr>
      <w:tr w:rsidR="00080D2A" w:rsidTr="00080D2A">
        <w:trPr>
          <w:trHeight w:val="605"/>
          <w:jc w:val="center"/>
        </w:trPr>
        <w:tc>
          <w:tcPr>
            <w:tcW w:w="688"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7" w:type="dxa"/>
            <w:gridSpan w:val="3"/>
            <w:tcBorders>
              <w:top w:val="single" w:sz="18" w:space="0" w:color="FFFFFF"/>
              <w:left w:val="single" w:sz="18" w:space="0" w:color="FFFFFF"/>
              <w:bottom w:val="single" w:sz="18" w:space="0" w:color="FFFFFF"/>
            </w:tcBorders>
            <w:vAlign w:val="center"/>
          </w:tcPr>
          <w:p w:rsidR="00080D2A" w:rsidRDefault="00080D2A" w:rsidP="00071B63">
            <w:pPr>
              <w:rPr>
                <w:lang w:val="nl-NL"/>
              </w:rPr>
            </w:pPr>
          </w:p>
        </w:tc>
        <w:tc>
          <w:tcPr>
            <w:tcW w:w="720" w:type="dxa"/>
            <w:gridSpan w:val="3"/>
            <w:vAlign w:val="center"/>
          </w:tcPr>
          <w:p w:rsidR="00080D2A" w:rsidRDefault="00080D2A" w:rsidP="00071B63">
            <w:pPr>
              <w:rPr>
                <w:color w:val="FFFF99"/>
                <w:lang w:val="nl-NL"/>
              </w:rPr>
            </w:pPr>
          </w:p>
        </w:tc>
        <w:tc>
          <w:tcPr>
            <w:tcW w:w="695" w:type="dxa"/>
            <w:gridSpan w:val="3"/>
            <w:tcBorders>
              <w:top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4" w:type="dxa"/>
            <w:gridSpan w:val="2"/>
            <w:tcBorders>
              <w:top w:val="single" w:sz="18" w:space="0" w:color="FFFFFF"/>
              <w:left w:val="single" w:sz="18" w:space="0" w:color="FFFFFF"/>
              <w:bottom w:val="single" w:sz="18" w:space="0" w:color="FFFFFF"/>
            </w:tcBorders>
            <w:vAlign w:val="center"/>
          </w:tcPr>
          <w:p w:rsidR="00080D2A" w:rsidRDefault="00080D2A" w:rsidP="00071B63">
            <w:pPr>
              <w:rPr>
                <w:lang w:val="nl-NL"/>
              </w:rPr>
            </w:pPr>
          </w:p>
        </w:tc>
        <w:tc>
          <w:tcPr>
            <w:tcW w:w="708" w:type="dxa"/>
            <w:gridSpan w:val="2"/>
            <w:vAlign w:val="center"/>
          </w:tcPr>
          <w:p w:rsidR="00080D2A" w:rsidRDefault="00080D2A" w:rsidP="00071B63">
            <w:pPr>
              <w:rPr>
                <w:color w:val="FFFF99"/>
                <w:lang w:val="nl-NL"/>
              </w:rPr>
            </w:pPr>
          </w:p>
        </w:tc>
        <w:tc>
          <w:tcPr>
            <w:tcW w:w="719" w:type="dxa"/>
            <w:gridSpan w:val="3"/>
            <w:tcBorders>
              <w:top w:val="single" w:sz="18" w:space="0" w:color="FFFFFF"/>
              <w:bottom w:val="single" w:sz="18" w:space="0" w:color="FFFFFF"/>
            </w:tcBorders>
            <w:vAlign w:val="center"/>
          </w:tcPr>
          <w:p w:rsidR="00080D2A" w:rsidRDefault="00080D2A" w:rsidP="00071B63">
            <w:pPr>
              <w:rPr>
                <w:lang w:val="nl-NL"/>
              </w:rPr>
            </w:pPr>
          </w:p>
        </w:tc>
        <w:tc>
          <w:tcPr>
            <w:tcW w:w="649" w:type="dxa"/>
            <w:vAlign w:val="center"/>
          </w:tcPr>
          <w:p w:rsidR="00080D2A" w:rsidRDefault="00080D2A" w:rsidP="00071B63">
            <w:pPr>
              <w:rPr>
                <w:color w:val="FFFF99"/>
                <w:lang w:val="nl-NL"/>
              </w:rPr>
            </w:pPr>
          </w:p>
        </w:tc>
      </w:tr>
      <w:tr w:rsidR="00080D2A" w:rsidTr="00080D2A">
        <w:trPr>
          <w:trHeight w:val="605"/>
          <w:jc w:val="center"/>
        </w:trPr>
        <w:tc>
          <w:tcPr>
            <w:tcW w:w="688"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7"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20" w:type="dxa"/>
            <w:gridSpan w:val="3"/>
            <w:tcBorders>
              <w:left w:val="single" w:sz="18" w:space="0" w:color="FFFFFF"/>
              <w:right w:val="single" w:sz="18" w:space="0" w:color="FFFFFF"/>
            </w:tcBorders>
            <w:vAlign w:val="center"/>
          </w:tcPr>
          <w:p w:rsidR="00080D2A" w:rsidRDefault="00080D2A" w:rsidP="00071B63">
            <w:pPr>
              <w:rPr>
                <w:lang w:val="nl-NL"/>
              </w:rPr>
            </w:pPr>
          </w:p>
        </w:tc>
        <w:tc>
          <w:tcPr>
            <w:tcW w:w="695"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4" w:type="dxa"/>
            <w:gridSpan w:val="2"/>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8" w:type="dxa"/>
            <w:gridSpan w:val="2"/>
            <w:tcBorders>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19" w:type="dxa"/>
            <w:gridSpan w:val="3"/>
            <w:tcBorders>
              <w:top w:val="single" w:sz="18" w:space="0" w:color="FFFFFF"/>
              <w:left w:val="single" w:sz="18" w:space="0" w:color="FFFFFF"/>
              <w:bottom w:val="single" w:sz="18" w:space="0" w:color="FFFFFF"/>
            </w:tcBorders>
            <w:vAlign w:val="center"/>
          </w:tcPr>
          <w:p w:rsidR="00080D2A" w:rsidRDefault="00080D2A" w:rsidP="00071B63">
            <w:pPr>
              <w:rPr>
                <w:lang w:val="nl-NL"/>
              </w:rPr>
            </w:pPr>
          </w:p>
        </w:tc>
        <w:tc>
          <w:tcPr>
            <w:tcW w:w="649" w:type="dxa"/>
            <w:vAlign w:val="center"/>
          </w:tcPr>
          <w:p w:rsidR="00080D2A" w:rsidRDefault="00080D2A" w:rsidP="00071B63">
            <w:pPr>
              <w:rPr>
                <w:color w:val="FFFF99"/>
                <w:lang w:val="nl-NL"/>
              </w:rPr>
            </w:pPr>
          </w:p>
        </w:tc>
      </w:tr>
      <w:tr w:rsidR="00080D2A" w:rsidTr="00071B63">
        <w:trPr>
          <w:trHeight w:val="605"/>
          <w:jc w:val="center"/>
        </w:trPr>
        <w:tc>
          <w:tcPr>
            <w:tcW w:w="166" w:type="dxa"/>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564" w:type="dxa"/>
            <w:gridSpan w:val="4"/>
            <w:tcBorders>
              <w:top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7"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20" w:type="dxa"/>
            <w:gridSpan w:val="3"/>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695" w:type="dxa"/>
            <w:gridSpan w:val="2"/>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4" w:type="dxa"/>
            <w:gridSpan w:val="2"/>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708" w:type="dxa"/>
            <w:gridSpan w:val="2"/>
            <w:tcBorders>
              <w:top w:val="single" w:sz="18" w:space="0" w:color="FFFFFF"/>
              <w:left w:val="single" w:sz="18" w:space="0" w:color="FFFFFF"/>
              <w:bottom w:val="single" w:sz="18" w:space="0" w:color="FFFFFF"/>
              <w:right w:val="single" w:sz="18" w:space="0" w:color="FFFFFF"/>
            </w:tcBorders>
            <w:vAlign w:val="center"/>
          </w:tcPr>
          <w:p w:rsidR="00080D2A" w:rsidRDefault="00080D2A" w:rsidP="00071B63">
            <w:pPr>
              <w:rPr>
                <w:lang w:val="nl-NL"/>
              </w:rPr>
            </w:pPr>
          </w:p>
        </w:tc>
        <w:tc>
          <w:tcPr>
            <w:tcW w:w="677" w:type="dxa"/>
            <w:gridSpan w:val="2"/>
            <w:tcBorders>
              <w:left w:val="single" w:sz="18" w:space="0" w:color="FFFFFF"/>
              <w:bottom w:val="single" w:sz="18" w:space="0" w:color="FFFFFF"/>
            </w:tcBorders>
            <w:vAlign w:val="center"/>
          </w:tcPr>
          <w:p w:rsidR="00080D2A" w:rsidRDefault="00080D2A" w:rsidP="00071B63">
            <w:pPr>
              <w:rPr>
                <w:lang w:val="nl-NL"/>
              </w:rPr>
            </w:pPr>
          </w:p>
        </w:tc>
        <w:tc>
          <w:tcPr>
            <w:tcW w:w="649" w:type="dxa"/>
            <w:vAlign w:val="center"/>
          </w:tcPr>
          <w:p w:rsidR="00080D2A" w:rsidRDefault="00080D2A" w:rsidP="00071B63">
            <w:pPr>
              <w:rPr>
                <w:color w:val="FFFF99"/>
                <w:lang w:val="nl-NL"/>
              </w:rPr>
            </w:pPr>
          </w:p>
        </w:tc>
      </w:tr>
    </w:tbl>
    <w:p w:rsidR="00080D2A" w:rsidRDefault="00080D2A" w:rsidP="00080D2A">
      <w:pPr>
        <w:rPr>
          <w:color w:val="FFFFFF"/>
          <w:lang w:val="nl-NL"/>
        </w:rPr>
      </w:pPr>
    </w:p>
    <w:p w:rsidR="00080D2A" w:rsidRDefault="00080D2A" w:rsidP="00983E93">
      <w:pPr>
        <w:rPr>
          <w:rFonts w:ascii="Arial" w:hAnsi="Arial" w:cs="Arial"/>
          <w:b/>
          <w:sz w:val="24"/>
          <w:szCs w:val="24"/>
        </w:rPr>
      </w:pPr>
    </w:p>
    <w:p w:rsidR="00080D2A" w:rsidRDefault="00080D2A">
      <w:pPr>
        <w:rPr>
          <w:rFonts w:ascii="Arial" w:hAnsi="Arial" w:cs="Arial"/>
          <w:b/>
          <w:sz w:val="24"/>
          <w:szCs w:val="24"/>
        </w:rPr>
      </w:pPr>
      <w:r>
        <w:rPr>
          <w:rFonts w:ascii="Arial" w:hAnsi="Arial" w:cs="Arial"/>
          <w:b/>
          <w:sz w:val="24"/>
          <w:szCs w:val="24"/>
        </w:rPr>
        <w:br w:type="page"/>
      </w:r>
    </w:p>
    <w:p w:rsidR="00080D2A" w:rsidRDefault="00080D2A" w:rsidP="00983E93">
      <w:pPr>
        <w:rPr>
          <w:rFonts w:ascii="Arial" w:hAnsi="Arial" w:cs="Arial"/>
          <w:b/>
          <w:sz w:val="24"/>
          <w:szCs w:val="24"/>
        </w:rPr>
      </w:pPr>
    </w:p>
    <w:p w:rsidR="00D73FCC" w:rsidRDefault="00D73FCC" w:rsidP="00983E93">
      <w:pPr>
        <w:rPr>
          <w:rFonts w:ascii="Arial" w:hAnsi="Arial" w:cs="Arial"/>
          <w:b/>
          <w:sz w:val="24"/>
          <w:szCs w:val="24"/>
        </w:rPr>
      </w:pPr>
    </w:p>
    <w:p w:rsidR="00D73FCC" w:rsidRPr="00983E93" w:rsidRDefault="00D73FCC" w:rsidP="00983E93">
      <w:pPr>
        <w:rPr>
          <w:rFonts w:ascii="Arial" w:hAnsi="Arial" w:cs="Arial"/>
          <w:b/>
          <w:sz w:val="24"/>
          <w:szCs w:val="24"/>
        </w:rPr>
      </w:pPr>
    </w:p>
    <w:sectPr w:rsidR="00D73FCC" w:rsidRPr="00983E93" w:rsidSect="00536A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8180D"/>
    <w:multiLevelType w:val="hybridMultilevel"/>
    <w:tmpl w:val="D1C064A8"/>
    <w:lvl w:ilvl="0" w:tplc="48E882A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D200A7"/>
    <w:rsid w:val="0007727E"/>
    <w:rsid w:val="00080D2A"/>
    <w:rsid w:val="000E052B"/>
    <w:rsid w:val="002E2588"/>
    <w:rsid w:val="00536AA0"/>
    <w:rsid w:val="00630C14"/>
    <w:rsid w:val="00983E93"/>
    <w:rsid w:val="00B32172"/>
    <w:rsid w:val="00CC4F06"/>
    <w:rsid w:val="00D200A7"/>
    <w:rsid w:val="00D73FCC"/>
    <w:rsid w:val="00FE0C51"/>
    <w:rsid w:val="00FE34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0A7"/>
    <w:pPr>
      <w:ind w:left="720"/>
      <w:contextualSpacing/>
    </w:pPr>
  </w:style>
  <w:style w:type="paragraph" w:styleId="NormalWeb">
    <w:name w:val="Normal (Web)"/>
    <w:basedOn w:val="Normal"/>
    <w:semiHidden/>
    <w:rsid w:val="00D73F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dc:creator>
  <cp:lastModifiedBy>corin</cp:lastModifiedBy>
  <cp:revision>4</cp:revision>
  <dcterms:created xsi:type="dcterms:W3CDTF">2020-03-29T18:48:00Z</dcterms:created>
  <dcterms:modified xsi:type="dcterms:W3CDTF">2020-03-29T19:03:00Z</dcterms:modified>
</cp:coreProperties>
</file>